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CD44EB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 20 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1E7E0A">
        <w:rPr>
          <w:sz w:val="28"/>
          <w:szCs w:val="28"/>
        </w:rPr>
        <w:t xml:space="preserve">   29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 xml:space="preserve">1.  Присвоить адреса объектам адресации, </w:t>
      </w:r>
      <w:proofErr w:type="gramStart"/>
      <w:r w:rsidR="008C3967">
        <w:rPr>
          <w:sz w:val="28"/>
          <w:szCs w:val="28"/>
        </w:rPr>
        <w:t>расположенных</w:t>
      </w:r>
      <w:proofErr w:type="gramEnd"/>
      <w:r w:rsidR="008C3967">
        <w:rPr>
          <w:sz w:val="28"/>
          <w:szCs w:val="28"/>
        </w:rPr>
        <w:t xml:space="preserve">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1E7E0A"/>
    <w:rsid w:val="003E4A7C"/>
    <w:rsid w:val="004C20C4"/>
    <w:rsid w:val="004C63F3"/>
    <w:rsid w:val="007E676A"/>
    <w:rsid w:val="008C3967"/>
    <w:rsid w:val="008E4A5C"/>
    <w:rsid w:val="009C666A"/>
    <w:rsid w:val="00BC0283"/>
    <w:rsid w:val="00CD44EB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2019-05-17T13:42:00Z</cp:lastPrinted>
  <dcterms:created xsi:type="dcterms:W3CDTF">2019-05-16T12:08:00Z</dcterms:created>
  <dcterms:modified xsi:type="dcterms:W3CDTF">2019-05-17T13:43:00Z</dcterms:modified>
</cp:coreProperties>
</file>